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944" w:rsidRPr="00DE0944" w:rsidRDefault="00DE0944" w:rsidP="00DE0944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bookmarkStart w:id="0" w:name="_GoBack"/>
      <w:r w:rsidRPr="00DE094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PON – Digital Board</w:t>
      </w:r>
    </w:p>
    <w:bookmarkEnd w:id="0"/>
    <w:p w:rsidR="00DE0944" w:rsidRPr="00DE0944" w:rsidRDefault="00DE0944" w:rsidP="00DE0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"https://www.icnievo.edu.it/wp-admin/post.php?post=5124&amp;action=edit" </w:instrText>
      </w:r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DE0944">
        <w:rPr>
          <w:rFonts w:ascii="Times New Roman" w:eastAsia="Times New Roman" w:hAnsi="Times New Roman" w:cs="Times New Roman"/>
          <w:b/>
          <w:bCs/>
          <w:caps/>
          <w:color w:val="FFFFFF"/>
          <w:sz w:val="16"/>
          <w:szCs w:val="16"/>
          <w:u w:val="single"/>
          <w:shd w:val="clear" w:color="auto" w:fill="CC0000"/>
          <w:lang w:eastAsia="it-IT"/>
        </w:rPr>
        <w:t>MODIFICA</w:t>
      </w:r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:rsidR="00DE0944" w:rsidRPr="00DE0944" w:rsidRDefault="00DE0944" w:rsidP="00DE09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9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13.1.2A-FESRPON-VE-2021-216</w:t>
      </w:r>
    </w:p>
    <w:p w:rsidR="00DE0944" w:rsidRPr="00DE0944" w:rsidRDefault="00DE0944" w:rsidP="00DE09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9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DIGITAL BOARD: TRASFORMAZIONE DIGITALE NELLA DIDATTICA E NELL'ORGANIZZAZIONE</w:t>
      </w:r>
    </w:p>
    <w:p w:rsidR="00DE0944" w:rsidRPr="00DE0944" w:rsidRDefault="00DE0944" w:rsidP="00DE09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9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Azione 13.1.2A</w:t>
      </w:r>
    </w:p>
    <w:p w:rsidR="00DE0944" w:rsidRPr="00DE0944" w:rsidRDefault="00DE0944" w:rsidP="00DE0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Avviso pubblico “Digital </w:t>
      </w:r>
      <w:proofErr w:type="spellStart"/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t>board</w:t>
      </w:r>
      <w:proofErr w:type="spellEnd"/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t>: trasformazione digitale nella didattica e nell’organizzazione”</w:t>
      </w:r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Fondi Strutturali Europei – Programma Operativo Nazionale “Per la scuola, competenze e ambienti per l’apprendimento” 2014-2020 - Fondo europeo di sviluppo regionale (FESR) – REACT EU</w:t>
      </w:r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</w:t>
      </w:r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Azione 13.1.2 “Digital </w:t>
      </w:r>
      <w:proofErr w:type="spellStart"/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t>board</w:t>
      </w:r>
      <w:proofErr w:type="spellEnd"/>
      <w:r w:rsidRPr="00DE0944">
        <w:rPr>
          <w:rFonts w:ascii="Times New Roman" w:eastAsia="Times New Roman" w:hAnsi="Times New Roman" w:cs="Times New Roman"/>
          <w:sz w:val="24"/>
          <w:szCs w:val="24"/>
          <w:lang w:eastAsia="it-IT"/>
        </w:rPr>
        <w:t>: trasformazione digitale nella didattica e nell’organizzazione”</w:t>
      </w:r>
    </w:p>
    <w:p w:rsidR="00DE0944" w:rsidRPr="00DE0944" w:rsidRDefault="00DE0944" w:rsidP="00DE0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9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L’importo complessivo del progetto ammesso al finanziamento è di € 91.928,49</w:t>
      </w:r>
    </w:p>
    <w:p w:rsidR="00DE0944" w:rsidRPr="00DE0944" w:rsidRDefault="00DE0944" w:rsidP="00DE0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it-IT"/>
        </w:rPr>
        <w:t>Documentazione</w:t>
      </w:r>
      <w:r w:rsidRPr="00DE0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:</w:t>
      </w:r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Avviso pubblico PON Digital Board n.28966 del 06/09/2021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Candidatura n. 1069235 del 16/09/2021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Lettera di autorizzazione 42550 del 02/11/2020 -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Comunicato approvazione graduatoria PON DIGITAL BOARD del 29/10/2021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Graduatoria Regione Veneto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0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Delibera del Collegio docenti del 29/09/2021 - Approvazione partecipazione a PON Digital </w:t>
        </w:r>
        <w:proofErr w:type="spellStart"/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board</w:t>
        </w:r>
        <w:proofErr w:type="spellEnd"/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1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Delibera del Consiglio d'Istituto n.19 del 08/10/2021 - Approvazione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2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Disseminazione Progetto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3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Decreto Assunzione in bilancio Progetto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4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Determinazione del RUP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5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d'acquisto n.24 Monitor interattivi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6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incarico di Progettista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7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Manifestazione d'interesse per l'affidamento diretto della fornitura di n.24 Monitor interattivi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8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Dichiarazione di mancata adesione alle convezioni CONSIP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9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di acquisto n.24 Monitor interattivi tramite trattativa diretta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0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a contrarre ODA 24 Monitor interattivi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1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Documento di stipula della trattativa diretta n. 2062799 del 07/05/2022 per n.24 Monitor interattivi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2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Variazione del quadro economico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3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di acquisto n.3 scanner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4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di affidamento n.3 scanner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5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Documento di stipula della trattativa diretta n.2068992 per n.3 scanner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6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Determina di acquisto n.6 rilevatori presenza tramite ODA su </w:t>
        </w:r>
        <w:proofErr w:type="spellStart"/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Mepa</w:t>
        </w:r>
        <w:proofErr w:type="spellEnd"/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7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Ordine diretto d'Acquisto "Rilevatori di presenza" n. 6762692 -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8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Nomina Collaudatore n.3 scanner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9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Verbale di collaudo n.3 scanner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0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di acquisto n.5 Monitor interattivi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1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Nomina Collaudatore n. 6 </w:t>
        </w:r>
        <w:proofErr w:type="spellStart"/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Rilevatori_presenza</w:t>
        </w:r>
        <w:proofErr w:type="spellEnd"/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 - PON Digital Board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2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Determina di acquisto materiale pubblicitario - PON Digital </w:t>
        </w:r>
        <w:proofErr w:type="spellStart"/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board</w:t>
        </w:r>
        <w:proofErr w:type="spellEnd"/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3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Determina di acquisto ulteriori 5 monitor interattivi -PON Digital </w:t>
        </w:r>
        <w:proofErr w:type="spellStart"/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bord</w:t>
        </w:r>
        <w:proofErr w:type="spellEnd"/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4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Ordine d'acquisto n. 5 monitor</w:t>
        </w:r>
      </w:hyperlink>
    </w:p>
    <w:p w:rsidR="00DE0944" w:rsidRPr="00DE0944" w:rsidRDefault="00DE0944" w:rsidP="00DE0944">
      <w:pPr>
        <w:numPr>
          <w:ilvl w:val="0"/>
          <w:numId w:val="3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5" w:history="1">
        <w:r w:rsidRPr="00DE0944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bdr w:val="none" w:sz="0" w:space="0" w:color="auto" w:frame="1"/>
            <w:lang w:eastAsia="it-IT"/>
          </w:rPr>
          <w:t>Dichiarazione assenza doppio finanziamento - PON Digital Board</w:t>
        </w:r>
      </w:hyperlink>
    </w:p>
    <w:p w:rsidR="00630142" w:rsidRDefault="00DE0944"/>
    <w:sectPr w:rsidR="006301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5FF5"/>
    <w:multiLevelType w:val="multilevel"/>
    <w:tmpl w:val="1C08D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13B5E"/>
    <w:multiLevelType w:val="multilevel"/>
    <w:tmpl w:val="A756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10C59"/>
    <w:multiLevelType w:val="multilevel"/>
    <w:tmpl w:val="BC548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19"/>
    <w:rsid w:val="0014499A"/>
    <w:rsid w:val="00357D0B"/>
    <w:rsid w:val="00B07419"/>
    <w:rsid w:val="00DE0944"/>
    <w:rsid w:val="00F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2B25"/>
  <w15:chartTrackingRefBased/>
  <w15:docId w15:val="{FE13444E-8F19-470B-B524-F68039D9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07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0741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0741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B0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07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59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2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1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95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72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18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nievo.edu.it/wp-content/uploads/1.0.3-Comunicato-graduatoria-m_pi.AOODGEFID.REGISTRO-DEI-DECRETI-DIRETTORIALIR.0000353.26-10-2021.pdf" TargetMode="External"/><Relationship Id="rId13" Type="http://schemas.openxmlformats.org/officeDocument/2006/relationships/hyperlink" Target="https://www.icnievo.edu.it/wp-content/uploads/1.1.4-Assunzione-al-bilancio-progetto-28966-signed.pdf" TargetMode="External"/><Relationship Id="rId18" Type="http://schemas.openxmlformats.org/officeDocument/2006/relationships/hyperlink" Target="https://www.icnievo.edu.it/wp-content/uploads/4.0.1-Dichiarazione-assenza-convenzioni-consip-Pon-DIGITAL-BOARD-signed-1.pdf" TargetMode="External"/><Relationship Id="rId26" Type="http://schemas.openxmlformats.org/officeDocument/2006/relationships/hyperlink" Target="https://www.icnievo.edu.it/wp-content/uploads/11.1.1-Determina-rilevatori-presenza-ODA-signed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cnievo.edu.it/wp-content/uploads/7.0.0-DOCUMENTO-di-Stipula_TrattativaDiretta_2062799_1289658-2-signed.pdf" TargetMode="External"/><Relationship Id="rId34" Type="http://schemas.openxmlformats.org/officeDocument/2006/relationships/hyperlink" Target="https://www.icnievo.edu.it/download/87/pon-digital-board/6562/11-1-4-timbro_riepilogo_fase_6838238-signed" TargetMode="External"/><Relationship Id="rId7" Type="http://schemas.openxmlformats.org/officeDocument/2006/relationships/hyperlink" Target="https://www.icnievo.edu.it/download/87/pon-digital-board/5182/lettera_veic809006_28966_1069235_786_1-1" TargetMode="External"/><Relationship Id="rId12" Type="http://schemas.openxmlformats.org/officeDocument/2006/relationships/hyperlink" Target="https://www.icnievo.edu.it/wp-content/uploads/1.1.3-Disseminazione-Progetto-Digital-Board-signed.pdf" TargetMode="External"/><Relationship Id="rId17" Type="http://schemas.openxmlformats.org/officeDocument/2006/relationships/hyperlink" Target="https://www.icnievo.edu.it/wp-content/uploads/3.0.0-MANIFESTAZIONE-INTERESSE-DIGITAL-BOARD-rev1-signed.pdf" TargetMode="External"/><Relationship Id="rId25" Type="http://schemas.openxmlformats.org/officeDocument/2006/relationships/hyperlink" Target="https://www.icnievo.edu.it/wp-content/uploads/10.0.2-Stipula-scanner_TrattativaDiretta_2068992_1279300-signed.pdf" TargetMode="External"/><Relationship Id="rId33" Type="http://schemas.openxmlformats.org/officeDocument/2006/relationships/hyperlink" Target="https://www.icnievo.edu.it/download/87/pon-digital-board/6521/timbro_2-0-1-determina-trattativa-assegnazione-signed-signe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nievo.edu.it/wp-content/uploads/2.1.1-Nomina-Progettista-signed.pdf" TargetMode="External"/><Relationship Id="rId20" Type="http://schemas.openxmlformats.org/officeDocument/2006/relationships/hyperlink" Target="https://www.icnievo.edu.it/wp-content/uploads/6.0.1-Determina-scelta-del-contraente-signed-3.pdf" TargetMode="External"/><Relationship Id="rId29" Type="http://schemas.openxmlformats.org/officeDocument/2006/relationships/hyperlink" Target="https://www.icnievo.edu.it/wp-content/uploads/Verbale-di-collaudo-scanner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cnievo.edu.it/wp-content/uploads/1.0.2-piano_1069235_00133_VEIC809006_20210918095648.pdf" TargetMode="External"/><Relationship Id="rId11" Type="http://schemas.openxmlformats.org/officeDocument/2006/relationships/hyperlink" Target="https://www.icnievo.edu.it/wp-content/uploads/1.0.5-DElibera-C.I.-Digital-Board.pdf" TargetMode="External"/><Relationship Id="rId24" Type="http://schemas.openxmlformats.org/officeDocument/2006/relationships/hyperlink" Target="https://www.icnievo.edu.it/wp-content/uploads/10.0.1-Aggiudicazione-scanner-signed-signed-1.pdf" TargetMode="External"/><Relationship Id="rId32" Type="http://schemas.openxmlformats.org/officeDocument/2006/relationships/hyperlink" Target="https://www.icnievo.edu.it/pon-digital-board/timbro_determina-pon-targa-digital-board-signed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icnievo.edu.it/wp-content/uploads/1.0-Avviso-M_PI.AOODGEFID.REGISTRO-UFFICIALEU.0028966.06-09-2021.pdf" TargetMode="External"/><Relationship Id="rId15" Type="http://schemas.openxmlformats.org/officeDocument/2006/relationships/hyperlink" Target="https://www.icnievo.edu.it/wp-content/uploads/2.1.0-Determina-NIEVO-DIGITAL-BOARD-signed.pdf" TargetMode="External"/><Relationship Id="rId23" Type="http://schemas.openxmlformats.org/officeDocument/2006/relationships/hyperlink" Target="https://www.icnievo.edu.it/wp-content/uploads/10.0.0-DEtermina-Acquisto-scanner-signed.pdf" TargetMode="External"/><Relationship Id="rId28" Type="http://schemas.openxmlformats.org/officeDocument/2006/relationships/hyperlink" Target="https://www.icnievo.edu.it/pon-digital-board/timbro_nomina-collaudatore-1-signed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cnievo.edu.it/wp-content/uploads/1.0.6-Delebera-C.D.-digital-board.pdf" TargetMode="External"/><Relationship Id="rId19" Type="http://schemas.openxmlformats.org/officeDocument/2006/relationships/hyperlink" Target="https://www.icnievo.edu.it/wp-content/uploads/5.0.0-Determina-avvio-trattativa-diretta-dopo-manifestazione-interesse-signed.pdf" TargetMode="External"/><Relationship Id="rId31" Type="http://schemas.openxmlformats.org/officeDocument/2006/relationships/hyperlink" Target="https://www.icnievo.edu.it/pon-digital-board/timbro_nomina-collaudatore_6_rilevatori_presenza-signe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nievo.edu.it/wp-content/uploads/1.0.4-Graduatoria-Veneto-.pdf" TargetMode="External"/><Relationship Id="rId14" Type="http://schemas.openxmlformats.org/officeDocument/2006/relationships/hyperlink" Target="https://www.icnievo.edu.it/wp-content/uploads/1.1.6-NOMINARUP-signed.pdf" TargetMode="External"/><Relationship Id="rId22" Type="http://schemas.openxmlformats.org/officeDocument/2006/relationships/hyperlink" Target="https://www.icnievo.edu.it/wp-content/uploads/9.0.1-variazione-quadro-economico-signed-signed-1.pdf" TargetMode="External"/><Relationship Id="rId27" Type="http://schemas.openxmlformats.org/officeDocument/2006/relationships/hyperlink" Target="https://www.icnievo.edu.it/wp-content/uploads/11.1.2-Rilevatori-presenza_ORDINE_6762692.pdf" TargetMode="External"/><Relationship Id="rId30" Type="http://schemas.openxmlformats.org/officeDocument/2006/relationships/hyperlink" Target="https://www.icnievo.edu.it/wp-content/uploads/timbro_Determina-avvio-trattativa-diretta-signed.pdf" TargetMode="External"/><Relationship Id="rId35" Type="http://schemas.openxmlformats.org/officeDocument/2006/relationships/hyperlink" Target="https://www.icnievo.edu.it/download/87/pon-digital-board/7139/timbro_dichiarazione-finale-signe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FrontOffice</dc:creator>
  <cp:keywords/>
  <dc:description/>
  <cp:lastModifiedBy>FrontOffice</cp:lastModifiedBy>
  <cp:revision>2</cp:revision>
  <dcterms:created xsi:type="dcterms:W3CDTF">2023-06-13T07:09:00Z</dcterms:created>
  <dcterms:modified xsi:type="dcterms:W3CDTF">2023-06-13T07:09:00Z</dcterms:modified>
</cp:coreProperties>
</file>